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83" w:rsidRDefault="007F126D" w:rsidP="007F12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Cammino sinodale delle Chiese in Italia </w:t>
      </w:r>
    </w:p>
    <w:p w:rsidR="007F126D" w:rsidRDefault="007F126D" w:rsidP="007F126D">
      <w:pPr>
        <w:spacing w:after="0" w:line="240" w:lineRule="auto"/>
        <w:rPr>
          <w:b/>
          <w:sz w:val="28"/>
          <w:szCs w:val="28"/>
        </w:rPr>
      </w:pPr>
    </w:p>
    <w:p w:rsidR="007F126D" w:rsidRDefault="007F126D" w:rsidP="007F12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Domande per il gruppo adolescenti </w:t>
      </w:r>
    </w:p>
    <w:p w:rsidR="007F126D" w:rsidRDefault="007F126D" w:rsidP="007F126D">
      <w:pPr>
        <w:spacing w:after="0" w:line="240" w:lineRule="auto"/>
        <w:rPr>
          <w:b/>
          <w:sz w:val="28"/>
          <w:szCs w:val="28"/>
        </w:rPr>
      </w:pPr>
    </w:p>
    <w:p w:rsidR="00814962" w:rsidRPr="00814962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Qual è la nostra esperienza di Chiesa? </w:t>
      </w:r>
    </w:p>
    <w:p w:rsidR="00814962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In quali occasioni ci siamo sentiti accompagnati nella nostra vita dalla Chiesa? Cosa stiamo sperimentando di bello e di più significativo nella Chiesa? </w:t>
      </w:r>
    </w:p>
    <w:p w:rsidR="00814962" w:rsidRPr="00814962" w:rsidRDefault="00814962" w:rsidP="00814962">
      <w:pPr>
        <w:pStyle w:val="Paragrafoelenco"/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In quali momenti ci siamo sentiti più vicini alla Chiesa e in quali più lontani? </w:t>
      </w:r>
    </w:p>
    <w:p w:rsidR="00814962" w:rsidRPr="00814962" w:rsidRDefault="00814962" w:rsidP="00814962">
      <w:pPr>
        <w:pStyle w:val="Paragrafoelenco"/>
        <w:spacing w:after="0" w:line="240" w:lineRule="auto"/>
        <w:rPr>
          <w:b/>
          <w:sz w:val="28"/>
          <w:szCs w:val="28"/>
        </w:rPr>
      </w:pPr>
    </w:p>
    <w:p w:rsidR="00814962" w:rsidRPr="00814962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La Chiesa riesce ad essere la casa di tutti? </w:t>
      </w:r>
    </w:p>
    <w:p w:rsidR="00814962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Chi viene lasciato ai margini della vita della Chiesa e perché? </w:t>
      </w:r>
    </w:p>
    <w:p w:rsidR="007F126D" w:rsidRPr="00814962" w:rsidRDefault="00814962" w:rsidP="00814962">
      <w:pPr>
        <w:pStyle w:val="Paragrafoelenco"/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Che cosa mantiene ai margini o che cosa spinge alcuni a prendere le distanze dalla Chiesa? </w:t>
      </w:r>
    </w:p>
    <w:p w:rsidR="007F126D" w:rsidRPr="00814962" w:rsidRDefault="007F126D" w:rsidP="007F126D">
      <w:pPr>
        <w:pStyle w:val="Paragrafoelenco"/>
        <w:rPr>
          <w:sz w:val="28"/>
          <w:szCs w:val="28"/>
        </w:rPr>
      </w:pPr>
    </w:p>
    <w:p w:rsidR="00814962" w:rsidRPr="00814962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Ci sentiamo ascoltati nella Chiesa? </w:t>
      </w:r>
    </w:p>
    <w:p w:rsidR="00814962" w:rsidRDefault="00814962" w:rsidP="00814962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Chi è meno ascoltato nella Chiesa? </w:t>
      </w:r>
    </w:p>
    <w:p w:rsidR="00814962" w:rsidRPr="00814962" w:rsidRDefault="00814962" w:rsidP="00814962">
      <w:pPr>
        <w:pStyle w:val="Paragrafoelenco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Che cosa impedisce l’ascolto e che cosa lo favorisce?</w:t>
      </w:r>
    </w:p>
    <w:p w:rsidR="007F126D" w:rsidRPr="00814962" w:rsidRDefault="007F126D" w:rsidP="00814962">
      <w:pPr>
        <w:pStyle w:val="Paragrafoelenco"/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Come la Chiesa potrebbe ascoltare coloro che sono più lontani? </w:t>
      </w:r>
    </w:p>
    <w:p w:rsidR="007F126D" w:rsidRPr="00814962" w:rsidRDefault="007F126D" w:rsidP="007F126D">
      <w:pPr>
        <w:pStyle w:val="Paragrafoelenco"/>
        <w:rPr>
          <w:sz w:val="28"/>
          <w:szCs w:val="28"/>
        </w:rPr>
      </w:pPr>
    </w:p>
    <w:p w:rsidR="00814962" w:rsidRPr="00814962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Il Vangelo dice qualcosa alla nostra vita? </w:t>
      </w:r>
    </w:p>
    <w:p w:rsidR="00814962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Che rapporto abbiamo con la Messa? </w:t>
      </w:r>
    </w:p>
    <w:p w:rsidR="00814962" w:rsidRDefault="00814962" w:rsidP="00814962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 Chiesa ci aiuta ad ascoltare e mettere in pratica il Vangelo e a vivere bene la Messa? </w:t>
      </w:r>
    </w:p>
    <w:p w:rsidR="007F126D" w:rsidRPr="00814962" w:rsidRDefault="007F126D" w:rsidP="00814962">
      <w:pPr>
        <w:pStyle w:val="Paragrafoelenco"/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Che cosa è cambiato nel modo di vivere la liturgia </w:t>
      </w:r>
      <w:r w:rsidR="00814962" w:rsidRPr="00814962">
        <w:rPr>
          <w:sz w:val="28"/>
          <w:szCs w:val="28"/>
        </w:rPr>
        <w:t xml:space="preserve">in chiesa </w:t>
      </w:r>
      <w:r w:rsidRPr="00814962">
        <w:rPr>
          <w:sz w:val="28"/>
          <w:szCs w:val="28"/>
        </w:rPr>
        <w:t xml:space="preserve">e la preghiera </w:t>
      </w:r>
      <w:r w:rsidR="00814962" w:rsidRPr="00814962">
        <w:rPr>
          <w:sz w:val="28"/>
          <w:szCs w:val="28"/>
        </w:rPr>
        <w:t xml:space="preserve">personale </w:t>
      </w:r>
      <w:r w:rsidRPr="00814962">
        <w:rPr>
          <w:sz w:val="28"/>
          <w:szCs w:val="28"/>
        </w:rPr>
        <w:t xml:space="preserve">nel tempo della pandemia? </w:t>
      </w:r>
    </w:p>
    <w:p w:rsidR="007F126D" w:rsidRPr="00814962" w:rsidRDefault="007F126D" w:rsidP="007F126D">
      <w:pPr>
        <w:pStyle w:val="Paragrafoelenco"/>
        <w:rPr>
          <w:b/>
          <w:sz w:val="28"/>
          <w:szCs w:val="28"/>
        </w:rPr>
      </w:pPr>
    </w:p>
    <w:p w:rsidR="00814962" w:rsidRPr="00814962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Quale riteniamo sia la missione specifica della Chiesa? </w:t>
      </w:r>
    </w:p>
    <w:p w:rsidR="00814962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Ci sentiamo parte di questa missione e in che modo? </w:t>
      </w:r>
    </w:p>
    <w:p w:rsidR="00814962" w:rsidRPr="00722A14" w:rsidRDefault="00814962" w:rsidP="00814962">
      <w:pPr>
        <w:spacing w:after="0" w:line="240" w:lineRule="auto"/>
        <w:rPr>
          <w:sz w:val="16"/>
          <w:szCs w:val="16"/>
        </w:rPr>
      </w:pPr>
    </w:p>
    <w:p w:rsidR="00814962" w:rsidRDefault="00814962" w:rsidP="008149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Queste domande, lette insieme il 15 febbraio, ti verranno mandate su file nel gruppo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e ad esse, con l’aiuto di Marco e di Karen, potrai rispondere nell’incontro del 22 febbraio. </w:t>
      </w:r>
      <w:r w:rsidR="00722A14">
        <w:rPr>
          <w:sz w:val="24"/>
          <w:szCs w:val="24"/>
        </w:rPr>
        <w:t xml:space="preserve">Potrà benissimo darsi che occorra un secondo incontro, ma noi siamo più che ben disposti a lasciar agire lo Spirito Santo! </w:t>
      </w:r>
    </w:p>
    <w:p w:rsidR="00722A14" w:rsidRPr="00722A14" w:rsidRDefault="00722A14" w:rsidP="00814962">
      <w:pPr>
        <w:spacing w:after="0" w:line="240" w:lineRule="auto"/>
        <w:rPr>
          <w:sz w:val="16"/>
          <w:szCs w:val="16"/>
        </w:rPr>
      </w:pPr>
    </w:p>
    <w:p w:rsidR="00722A14" w:rsidRDefault="00722A14" w:rsidP="008149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procederà così:</w:t>
      </w:r>
    </w:p>
    <w:p w:rsidR="00722A14" w:rsidRDefault="00722A14" w:rsidP="00722A14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preghiera</w:t>
      </w:r>
      <w:proofErr w:type="gramEnd"/>
      <w:r>
        <w:rPr>
          <w:sz w:val="24"/>
          <w:szCs w:val="24"/>
        </w:rPr>
        <w:t xml:space="preserve"> iniziale.</w:t>
      </w:r>
    </w:p>
    <w:p w:rsidR="00722A14" w:rsidRDefault="00722A14" w:rsidP="00722A14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Primo giro di interventi: ognuno risponde liberamente alle domande, che più lo hanno colpito, in modo sintetico, mentre gli altri ascoltano, non commentano e non giudicano. </w:t>
      </w:r>
    </w:p>
    <w:p w:rsidR="00722A14" w:rsidRDefault="00722A14" w:rsidP="00722A14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Secondo giro di interventi: ognuno sottolinea quello che gli è piaciuto e lo ha colpito di quello che gli altri hanno detto. Si ascolta tutti sempre in silenzio. </w:t>
      </w:r>
    </w:p>
    <w:p w:rsidR="00722A14" w:rsidRDefault="00722A14" w:rsidP="00722A14">
      <w:pPr>
        <w:pStyle w:val="Paragrafoelenco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Cerchiamo di tirare le somme e di capire che cosa il Signore, tramite le parole e i pensieri dei nostri amici, vuole dire a noi come singoli e come gruppo. </w:t>
      </w:r>
    </w:p>
    <w:p w:rsidR="00722A14" w:rsidRDefault="00722A14" w:rsidP="00722A14">
      <w:pPr>
        <w:spacing w:after="0" w:line="240" w:lineRule="auto"/>
        <w:rPr>
          <w:sz w:val="24"/>
          <w:szCs w:val="24"/>
        </w:rPr>
      </w:pPr>
    </w:p>
    <w:p w:rsidR="00722A14" w:rsidRPr="00722A14" w:rsidRDefault="00722A14" w:rsidP="00722A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Campi Bisenzio, 15 febbraio 2022 </w:t>
      </w:r>
      <w:bookmarkStart w:id="0" w:name="_GoBack"/>
      <w:bookmarkEnd w:id="0"/>
    </w:p>
    <w:sectPr w:rsidR="00722A14" w:rsidRPr="00722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7F4"/>
    <w:multiLevelType w:val="hybridMultilevel"/>
    <w:tmpl w:val="BAE6A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22CC5"/>
    <w:multiLevelType w:val="hybridMultilevel"/>
    <w:tmpl w:val="8D8E1BC0"/>
    <w:lvl w:ilvl="0" w:tplc="A2B8EC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26"/>
    <w:rsid w:val="00510B83"/>
    <w:rsid w:val="00722A14"/>
    <w:rsid w:val="007F126D"/>
    <w:rsid w:val="00814962"/>
    <w:rsid w:val="00B7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A6F82-3F22-46A0-940A-D05D356B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2</cp:revision>
  <dcterms:created xsi:type="dcterms:W3CDTF">2022-02-14T09:17:00Z</dcterms:created>
  <dcterms:modified xsi:type="dcterms:W3CDTF">2022-02-14T09:44:00Z</dcterms:modified>
</cp:coreProperties>
</file>